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странно, свободно и просто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странно, свободно и просто
          <w:br/>
           Мне выявлен смысл бытия,
          <w:br/>
           И скрытое в семени «я»,
          <w:br/>
           И тайна цветенья и роста.
          <w:br/>
           В растенье и в камне — везде,
          <w:br/>
           В горах, в облаках, над горами
          <w:br/>
           И в звере, и в синей звезде,
          <w:br/>
           Я слышу поющее пламя.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2022-04-24T02:19:58+03:00</dcterms:created>
  <dcterms:modified xsi:type="dcterms:W3CDTF">2022-04-24T02:19:58+03:00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