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Такая это 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Если денежки имеются у вас
          <w:br/>
           И хотите летний отдых провести,
          <w:br/>
           Москвичи,
          <w:br/>
           Не езжайте вы ни в Крым, ни на Кавказ,
          <w:br/>
           Где, наверно, побывали, и не раз,—
          <w:br/>
           Выбирайте поизысканней пути!
          <w:br/>
          <w:br/>
          Не пугайтесь вы, что Лена далека,
          <w:br/>
           А доверьтесь романтической мечте —
          <w:br/>
           Вам понравится великая река:
          <w:br/>
           Я не видел равной ей по красоте!
          <w:br/>
          <w:br/>
          2
          <w:br/>
          <w:br/>
          Леной любуюсь, в великом зеркале
          <w:br/>
           Зайчики солнечные забегали.
          <w:br/>
           Прыгают резво, воды чуть касаются —
          <w:br/>
           Краше становится Лена-красавица.
          <w:br/>
          <w:br/>
          Здесь этих солнечных зайчиков масса,
          <w:br/>
           Все в необъятный простор включены
          <w:br/>
           И сверкают, словно алмазы
          <w:br/>
           Первой величины!
          <w:br/>
          <w:br/>
          3
          <w:br/>
          <w:br/>
          Здесь фотоаппарат бессилен —
          <w:br/>
           Такая это красота!
          <w:br/>
           И вам, художники России,
          <w:br/>
           Поехать надобно сюда!
          <w:br/>
           Здесь так природа благородна,
          <w:br/>
           Так живописны берега,
          <w:br/>
           Что создадите вы полотна
          <w:br/>
           Не на года, а на века!
          <w:br/>
          <w:br/>
          4
          <w:br/>
          <w:br/>
          Не испытываю зла
          <w:br/>
           К тем, кто режется в козла.
          <w:br/>
           Развлекаются… А все ж
          <w:br/>
           Жаль мне эту молодежь!
          <w:br/>
          <w:br/>
          Уперлись глазами в стол,
          <w:br/>
           В палубные стены —
          <w:br/>
           Не волнует их нисколь
          <w:br/>
           Величавость Лены.
          <w:br/>
          <w:br/>
          Ведь такая красота
          <w:br/>
           Не везде бывает!..
          <w:br/>
           А они, попав сюда,
          <w:br/>
           Время убивают!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2022-04-22T16:55:56+03:00</dcterms:created>
  <dcterms:modified xsi:type="dcterms:W3CDTF">2022-04-22T16:55:56+03:00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