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за седьмой горою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за седьмой горою, там, за недоброй тучей,
          <w:br/>
          Не знаю, наяву, или во сне,
          <w:br/>
          Живет мой принц прекрасный, немного невезучий,
          <w:br/>
          И каждый день, и каждый день вздыхает обо мне.
          <w:br/>
          И каждый день, и каждый день вздыхает обо мне.
          <w:br/>
          <w:br/>
          И каждый день упрямо, и так до самой смерти,
          <w:br/>
          Пришпоривает быстрого коня
          <w:br/>
          И все кусты сирени, на всей земле, поверьте,
          <w:br/>
          Он оборвал, он оборвал, он оборвал,
          <w:br/>
          Представьте, для меня.
          <w:br/>
          <w:br/>
          А он мне почти незнаком, и почти неизвестен.
          <w:br/>
          А может быть, может быть этим-то и интересен.
          <w:br/>
          <w:br/>
          Там, за седьмой горою, там, за недоброй тучей,
          <w:br/>
          Не знаю, наяву, или во сне,
          <w:br/>
          Живет моя принцесса, и нет на свете лучше,
          <w:br/>
          И каждый день, и каждый день вздыхает обо мне.
          <w:br/>
          <w:br/>
          И каждый день упрямо, без проволочек, кстати,
          <w:br/>
          Спешу туда, в заветне жилье.
          <w:br/>
          И все кусты сирени, на всей земле, представьте,
          <w:br/>
          Я оборвал, я оборвал, я оборвал,
          <w:br/>
          Представьте, для нее.
          <w:br/>
          <w:br/>
          А я ей совсем незнаком, и почти неизвестен.
          <w:br/>
          А может быть, может быть этим-то и интересен.
          <w:br/>
          <w:br/>
          Там, за седьмой горою, там, за недоброй тучей,
          <w:br/>
          Не знаю, наяву, или во сне,
          <w:br/>
          Живет моя принцесса. Живет мой принц прекрасный.
          <w:br/>
          И нет на свете лучше.
          <w:br/>
          И каждый день, и каждый день мечтает обо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2022-03-17T22:33:43+03:00</dcterms:created>
  <dcterms:modified xsi:type="dcterms:W3CDTF">2022-03-17T22:33:43+03:00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