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жили все мои надежды..."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жили все мои надежды,
          <w:br/>
          Там мне пылал огонь земной,
          <w:br/>
          Но душу осенил покой, -
          <w:br/>
          Смежились дремлющие вежды.
          <w:br/>
          <w:br/>
          Где грозовые тучи шли,
          <w:br/>
          Слеза последняя иссохла.
          <w:br/>
          Душа смирилась и заглохла
          <w:br/>
          В убогом рубище земли.
          <w:br/>
          <w:br/>
          А прежде — небом ночи звездной
          <w:br/>
          Она росла, стремилась вдаль,
          <w:br/>
          И та заветная печаль
          <w:br/>
          Плыла, казалось, лунной бездной.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2021-11-10T15:30:54+03:00</dcterms:created>
  <dcterms:modified xsi:type="dcterms:W3CDTF">2021-11-10T15:30:54+03:00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