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 у леска, за ближнею долиной..."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у леска, за ближнею долиной,
          <w:br/>
          Где весело теченье светлых струй,
          <w:br/>
          Младой Эдвин прощался там с Алиной;
          <w:br/>
          Я слышал их последний поцелуй.
          <w:br/>
          <w:br/>
          Взошла луна — Алина там сидела,
          <w:br/>
          И тягостно ее дышала грудь.
          <w:br/>
          Взошла заря — Алина все глядела
          <w:br/>
          Сквозь белый пар на опустелый путь.
          <w:br/>
          <w:br/>
          Там у ручья, под ивою прощальной,
          <w:br/>
          Соседних сёл пастух ее видал,
          <w:br/>
          Когда к ручью волынкою печальной
          <w:br/>
          В полдневный жар он стадо созывал.
          <w:br/>
          <w:br/>
          Прошли года — другой уж в половине;
          <w:br/>
          И вижу я — вдали Эдвин идет.
          <w:br/>
          Он шел, грустя, к дубраве по долине,
          <w:br/>
          Где весело теченье светлых вод.
          <w:br/>
          <w:br/>
          Глядит Эдвин — под ивою, где с милой
          <w:br/>
          Прощался он, стоит святой чернец.
          <w:br/>
          Поставлен крест над новою могилой,
          <w:br/>
          И на кресте завялых роз венец.
          <w:br/>
          <w:br/>
          И в нем душа стеснилась вдруг от страха.
          <w:br/>
          Кто здесь сокрыт? — читает надпись он. —
          <w:br/>
          Главой поник... упал к ногам монаха,
          <w:br/>
          И слышал я его последний стон...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2021-11-10T16:57:02+03:00</dcterms:created>
  <dcterms:modified xsi:type="dcterms:W3CDTF">2021-11-10T16:57:02+03:00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