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Тамань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Год сорок первый. Зябкий туман.
          <w:br/>
          Уходят последние солдаты в Тамань.
          <w:br/>
          <w:br/>
          А ему подписан пулей приговор.
          <w:br/>
          Он лежит у кромки береговой,
          <w:br/>
          он лежит на самой передовой:
          <w:br/>
          ногами - в песок,
          <w:br/>
                      к волне - головой.
          <w:br/>
          <w:br/>
          Грязная волна наползает едва -
          <w:br/>
          приподнимается слегка голова;
          <w:br/>
          вспять волну прилив отнесет -
          <w:br/>
          ткнется устало голова в песок.
          <w:br/>
          <w:br/>
          Эй, волна!
          <w:br/>
                 Перестань, не шамань:
          <w:br/>
          не заманишь парня в Тамань...
          <w:br/>
          <w:br/>
          Отучило время меня дома сидеть.
          <w:br/>
          Научило время меня в прорезь глядеть.
          <w:br/>
          Скоро ли - не скоро, на том ли берегу
          <w:br/>
          я впервые выстрелил на бегу.
          <w:br/>
          <w:br/>
          Отучило время от доброты:
          <w:br/>
          атака, атака, охрипшие рты...
          <w:br/>
          Вот и я гостинцы раздаю-раздаю...
          <w:br/>
          Помните
          <w:br/>
               трудную щедрость мою.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2021-11-10T22:15:00+03:00</dcterms:created>
  <dcterms:modified xsi:type="dcterms:W3CDTF">2021-11-10T22:15:00+03:00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