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Таня пропала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Потерялась наша Таня,
          <w:br/>
           Где искать ее мы станем?
          <w:br/>
          <w:br/>
          — Котик, черные чулочки,
          <w:br/>
           Ты не видел нашей дочки?
          <w:br/>
           — Мяу, не видал я Тани,
          <w:br/>
           Я мышей ловил в чулане.
          <w:br/>
          <w:br/>
          — Эй, воробышек на ветке,
          <w:br/>
           Не видал ли нашей детки?
          <w:br/>
           — Чик-чирик, я был в лесочке,
          <w:br/>
           Там не видел вашей дочки.
          <w:br/>
          <w:br/>
          — Козлик, остренькие рожки,
          <w:br/>
           Ты не видел нашей крошки?
          <w:br/>
           — Ме-е! Я прыгал на поляне,
          <w:br/>
           Там не видел вашей Тани.
          <w:br/>
          <w:br/>
          — Хрюшка, розовые ушки,
          <w:br/>
           Ты не видела Танюшки?
          <w:br/>
           — Хрю! Спала я в холодочке,
          <w:br/>
           Не видала вашей дочки.
          <w:br/>
          <w:br/>
          — Песик, беленькое брюшко,
          <w:br/>
           Ты не знаешь, где Танюшка?
          <w:br/>
           — Гав! Сейчас доем я кашу
          <w:br/>
           И найду Танюшку вашу.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2022-04-21T14:49:03+03:00</dcterms:created>
  <dcterms:modified xsi:type="dcterms:W3CDTF">2022-04-21T14:49:03+03:00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