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Татарским девушкам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по нраву изгиб ваших тонких бровей,
          <w:br/>
           Завитки непослушные темных кудрей.
          <w:br/>
           Наши тихие речи, что сердце влекут,
          <w:br/>
           Ваши очи, прозрачные, как изумруд.
          <w:br/>
           Ваши губы, что слаще, чем райский кавсар,
          <w:br/>
           Чья улыбка — живущим как сладостный дар.
          <w:br/>
           Я люблю вашу стройность, движений красу,-
          <w:br/>
           Без корсета любая тонка в поясу.
          <w:br/>
           А особенно груди — они так нежны,
          <w:br/>
           Как два солнца весенних, две светлых луны.
          <w:br/>
          <w:br/>
          Вас за белые шеи люблю обнимать,
          <w:br/>
           В ваших юных объятьях люблю замирать.
          <w:br/>
           О, как трогательны этот «джим», этот «мим»
          <w:br/>
           В вашем лепете сладком: «дустым» и «джаным»!
          <w:br/>
           В вас любезны не меньше мне, чем красота,
          <w:br/>
           Целомудренность гордая и чистота.
          <w:br/>
           И настолько мне мил ваш калфак парчевой,
          <w:br/>
           Лишь взгляну на него — и хожу сам не свой.
          <w:br/>
           Так что если ишан иль блаженный хазрет
          <w:br/>
           Прямо в рай мне когда-либо выдаст билет,
          <w:br/>
           Но коль, гурия, выйдя навстречу, как вы,
          <w:br/>
           Не украсит калфаком своей головы
          <w:br/>
           И не скажет мне: «Здравствуй, джаным!» — не войду
          <w:br/>
           В этот рай, пусть я в адскую бездну паду!
          <w:br/>
           Лишь невежество ваше не нравится мне,
          <w:br/>
           Что вас держит в затворе, во тьме, в тишине.
          <w:br/>
           Жены мулл мне не нравятся тоже ничуть,
          <w:br/>
           Вас так ловко умеющие обмануть.
          <w:br/>
           Любят вас, если нянчите вы их детей,
          <w:br/>
           Ну, а мойте полы — полюбят сильней.
          <w:br/>
           У невежества все вы берете урок.
          <w:br/>
           Жизнь во тьме — вот учения нашего прок!
          <w:br/>
           Ваша школа — с телятами рядом, в углу.
          <w:br/>
           Вы сидите, «иджек» бормоча, на полу.
          <w:br/>
          <w:br/>
          От природы вы — золото, нет вам цены.
          <w:br/>
           Но погрязнуть в невежестве обречены.
          <w:br/>
           В слепоте вы проводите жизнь, и — увы! —
          <w:br/>
           Ваши дочери так же несчастны, как вы.
          <w:br/>
           Вы как будто продажный товар на земле,
          <w:br/>
           Вы бредете, как стадо, покорны мулле,
          <w:br/>
           Но ведь вы же не овцы! Поверьте, я прав,
          <w:br/>
           Что достойны вы всех человеческих прав!
          <w:br/>
           Не пора ль отрешиться от этих оков!
          <w:br/>
           Не пора ли уйти вам из этих тисков!
          <w:br/>
           И не верьте Сайдашу, он злобою пьян,
          <w:br/>
           Он — невежда, над всеми невеждами хан.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2022-04-22T15:09:57+03:00</dcterms:created>
  <dcterms:modified xsi:type="dcterms:W3CDTF">2022-04-22T15:09:57+03:00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