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Твердый марш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Восемь командиров
          <w:br/>
           РККА
          <w:br/>
           врезывались ветру
          <w:br/>
           в облака.
          <w:br/>
           Старшему из равных
          <w:br/>
           сорок лет,
          <w:br/>
           больше половины —
          <w:br/>
           прочим нет.
          <w:br/>
           Молоды, упорны,
          <w:br/>
           ясный взгляд,
          <w:br/>
           всей стране защита —
          <w:br/>
           первый ряд.
          <w:br/>
           Небо наклонилось
          <w:br/>
           и само
          <w:br/>
           вслед за ними рвалось
          <w:br/>
           в комсомол.
          <w:br/>
           Поднималась плесень
          <w:br/>
           от болот,—
          <w:br/>
           ей корабль навстречу
          <w:br/>
           вел пилот.
          <w:br/>
           Выше, выше, выше —
          <w:br/>
           день был сер —
          <w:br/>
           восемь командиров
          <w:br/>
           СССР.
          <w:br/>
           Если рявкнул гром бы
          <w:br/>
           вражьих жерл,
          <w:br/>
           стал бы тверд, как ромбы,
          <w:br/>
           ихний взор.
          <w:br/>
           Если крест фашистский
          <w:br/>
           в небесах,
          <w:br/>
           влет вираж крутой бы
          <w:br/>
           описал.
          <w:br/>
           Но воздушной ямы
          <w:br/>
           тишь да мгла
          <w:br/>
           их рукою мертвой
          <w:br/>
           стерегла.
          <w:br/>
           Вплоть затянут полог
          <w:br/>
           тучевой,
          <w:br/>
           за дождем не видно
          <w:br/>
           ничего.
          <w:br/>
           Красных звезд не видно
          <w:br/>
           на крыле.
          <w:br/>
           Крепких рук не слышно
          <w:br/>
           на руле.
          <w:br/>
           Хоронили рядом
          <w:br/>
           с гробом гроб.
          <w:br/>
           Прислонились разом
          <w:br/>
           к ромбу ромб…
          <w:br/>
           Но слезой бессильной
          <w:br/>
           их смерть не смажь.
          <w:br/>
           Выше, выше, выше
          <w:br/>
           в тучи марш!
          <w:br/>
           Накренилось небо
          <w:br/>
           к ним само:
          <w:br/>
           «Кто на смену старшим —
          <w:br/>
           в комсомол?»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2022-04-25T10:42:13+03:00</dcterms:created>
  <dcterms:modified xsi:type="dcterms:W3CDTF">2022-04-25T10:42:13+03:00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