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"Твое соседство нам опасно"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Твое соседство нам опасно,
          <w:br/>
          Хоть мило, может быть, оно —
          <w:br/>
          Так утверждаю не напрасно
          <w:br/>
          И доказать не мудрено.
          <w:br/>
          Твой дом, учтивая беседа
          <w:br/>
          И шутки с желчью пополам
          <w:br/>
          Напоминают живо нам
          <w:br/>
          И впрямь «Опасного соседа».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2021-11-11T00:13:41+03:00</dcterms:created>
  <dcterms:modified xsi:type="dcterms:W3CDTF">2021-11-11T00:13:41+03:00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