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"Твое чудесное произношенье..."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 чудесное произношенье —
          <w:br/>
          Горячий посвист хищных птиц;
          <w:br/>
          Скажу ль: живое впечатленье
          <w:br/>
          Каких-то шелковых зарниц.
          <w:br/>
          <w:br/>
          «Что» — голова отяжелела.
          <w:br/>
          «Цо» — это я тебя зову!
          <w:br/>
          И далеко прошелестело:
          <w:br/>
          Я тоже на земле живу.
          <w:br/>
          <w:br/>
          Пусть говорят: любовь крылата,—
          <w:br/>
          Смерть окрыленнее стократ.
          <w:br/>
          Еще душа борьбой объята,
          <w:br/>
          А наши губы к ней летят.
          <w:br/>
          <w:br/>
          И столько воздуха и шелка,
          <w:br/>
          И ветра в шепоте твоем,
          <w:br/>
          И, как слепые, ночью долгой
          <w:br/>
          Мы смесь бессолнечную пьем.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2021-11-10T09:56:28+03:00</dcterms:created>
  <dcterms:modified xsi:type="dcterms:W3CDTF">2021-11-10T09:56:28+03:00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