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голос поймал я в Смоленске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голос поймал я в Смоленске,
          <w:br/>
          Но мне, как всегда, не везло —
          <w:br/>
          Из тысячи слов твоих женских
          <w:br/>
          Услышал я только: алло!
          <w:br/>
          Рвалась телефонная нитка
          <w:br/>
          На слове три раза подряд,
          <w:br/>
          Оглохшая телефонистка
          <w:br/>
          Устало сказала: «Бомбят».
          <w:br/>
          А дальше летели недели,
          <w:br/>
          И так получилось само —
          <w:br/>
          Когда мы под Оршей сидели,
          <w:br/>
          Тебе сочинил я письмо.
          <w:br/>
          В нем много написано было,
          <w:br/>
          Теперь и не вспомнишь всего.
          <w:br/>
          Ты б, верно, меня полюбила,
          <w:br/>
          Когда б получила его.
          <w:br/>
          В ночи под глухим Могилевом —
          <w:br/>
          Уж так получилось само,
          <w:br/>
          Иначе не мог я — ну, словом,
          <w:br/>
          Пришлось разорвать мне письмо.
          <w:br/>
          Всего, что пережито было
          <w:br/>
          В ту ночь, ты и знать не могла.
          <w:br/>
          А верно б, меня полюбила,
          <w:br/>
          Когда бы там рядом была.
          <w:br/>
          Но рядом тебя не случилось,
          <w:br/>
          И порвано было письмо,
          <w:br/>
          И все, что могло быть, — забылось,
          <w:br/>
          Уж так получилось само.
          <w:br/>
          Нарочно писать ведь не будешь,
          <w:br/>
          Раз горький затеялся спор;
          <w:br/>
          Меня до сих пор ты не любишь,
          <w:br/>
          А я не пишу до сих нор.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2022-03-18T21:18:33+03:00</dcterms:created>
  <dcterms:modified xsi:type="dcterms:W3CDTF">2022-03-18T21:18:33+03:00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