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Твоя дорожка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Свежей душистого горошка,
          <w:br/>
          И значит — свежести свежей,
          <w:br/>
          Немножко больше, чем немножко,
          <w:br/>
          Ты захотела стать моей…
          <w:br/>
          И к свежим я влекусь озерам
          <w:br/>
          В незаменимости лесной,
          <w:br/>
          Твоим сопровождаем взором,
          <w:br/>
          Сопутствуем твоей весной.
          <w:br/>
          Он сник, услад столичных демон,
          <w:br/>
          Боль причинивший не одну…
          <w:br/>
          Я платье свежее надену!
          <w:br/>
          Я свежим воздухом вздохну!
          <w:br/>
          Я — твой! Веди меня! Дорожка,
          <w:br/>
          Мне выисканная тобой, —
          <w:br/>
          Свежей душистого горошка:
          <w:br/>
          Свежее свежести самой!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2022-03-22T11:36:59+03:00</dcterms:created>
  <dcterms:modified xsi:type="dcterms:W3CDTF">2022-03-22T11:36:59+03:00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