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Те, кто не умирают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Те, кто не умирают, — живут
          <w:br/>
          до шестидесяти, до семидесяти,
          <w:br/>
          педствуют, строчат мемуары,
          <w:br/>
          путаются в ногах.
          <w:br/>
          Я вглядываюсь в их черты
          <w:br/>
          пристально, как Миклуха
          <w:br/>
          Маклай в татуировку
          <w:br/>
          приближающихся
          <w:br/>
          дикарей.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2022-03-17T22:10:03+03:00</dcterms:created>
  <dcterms:modified xsi:type="dcterms:W3CDTF">2022-03-17T22:10:03+03:00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