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Тебе, моя 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моя Русь, не Богу, не зверю —
          <w:br/>
           молиться молюсь, а верить — не верю.
          <w:br/>
          <w:br/>
          Я сын твой, я сон твоего бездорожья,
          <w:br/>
           я сызмала Разину струги смолил.
          <w:br/>
           Россия русалочья, Русь скоморошья,
          <w:br/>
           почто не добра еси к чадам своим?
          <w:br/>
          <w:br/>
          От плахи до плахи по бунтам, по гульбам
          <w:br/>
           задор пропивала, порядок кляла,-
          <w:br/>
           и кто из достойных тобой не погублен,
          <w:br/>
           о гулкие кручи ломая крыла.
          <w:br/>
          <w:br/>
          Нет меры жестокости и бескорыстью,
          <w:br/>
           и зря о твоем лее добре лепетал
          <w:br/>
           дождем и ветвями, губами и кистью
          <w:br/>
           влюбленно и злыдно еврей Левитан.
          <w:br/>
          <w:br/>
          Скучая трудом, лютовала во блуде,
          <w:br/>
           шептала арапу: кровцой полечи.
          <w:br/>
           Уж как тебя славили добрые люди
          <w:br/>
           бахвалы, опричники и палачи.
          <w:br/>
          <w:br/>
          А я тебя славить не буду вовеки,
          <w:br/>
           под горло подступит — и то не смогу.
          <w:br/>
           Мне кровь заливает морозные веки.
          <w:br/>
           Я 
          <a href="https://rustih.ru/aleksandr-pushkin/">Пушкина</a>
           вижу на жженом снегу.
          <w:br/>
          <w:br/>
          Наточен топор, и наставлена плаха.
          <w:br/>
           Не мой ли, не мой ли приходит черед?
          <w:br/>
           Но нет во мне грусти и нет во мне страха.
          <w:br/>
           Прими, моя Русь, от сыновних щедрот.
          <w:br/>
          <w:br/>
          Я вмерз в твою шкуру дыханьем и сердцем,
          <w:br/>
           и мне в этой жизни не будет защит,
          <w:br/>
           и я не уйду в заграницы, как Герцен,
          <w:br/>
           судьба Аввакумова в лоб мой стучит.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2022-04-21T21:30:09+03:00</dcterms:created>
  <dcterms:modified xsi:type="dcterms:W3CDTF">2022-04-21T21:30:09+03:00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