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Тебя не по пристрастью своему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Тебя не по пристрастью своему
          <w:br/>
          Я сотворю — но как-нибудь иначе,
          <w:br/>
          Как победитель, славу обниму,
          <w:br/>
          Но, побежденный, все же не заплачу.
          <w:br/>
          Ну, хочешь — станешь утренней звездой,
          <w:br/>
          Хотя в ночи ты ярче бы сияла,
          <w:br/>
          Иль яблоневой веткою простой,
          <w:br/>
          Иль колкою крупинкою кристалла?
          <w:br/>
          Иль просто русским полевым цветком,
          <w:br/>
          Ромашкой, что ли, нежнолепестковой,
          <w:br/>
          Иль вербою, склоненной над прудом,
          <w:br/>
          Гордяйщейся пушистою обновой?
          <w:br/>
          И ничего в том сказочного нет —
          <w:br/>
          Одни лишь образы природы русской.
          <w:br/>
          Ведь только с ней я радостью согрет,
          <w:br/>
          И хоть иду к тебе тропою узкою,
          <w:br/>
          Зато она вся в травах и росе,
          <w:br/>
          Напоена отстоем медуницы,
          <w:br/>
          Когда встает заре во всей красе
          <w:br/>
          Струистым оперением жар-птицы.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2022-03-19T05:56:14+03:00</dcterms:created>
  <dcterms:modified xsi:type="dcterms:W3CDTF">2022-03-19T05:56:14+03:00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