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Темна и сумрачна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Темна и сумрачна была
          <w:br/>
          Июля ночь. Я ждал свиданья.
          <w:br/>
          Аллея длинная вела
          <w:br/>
          Туда, к ее благоуханью…
          <w:br/>
          Я долго ждал. Уже заря
          <w:br/>
          Покрыла неба половину,
          <w:br/>
          И, ярким пламенем горя,
          <w:br/>
          Проснулись сонные вершины,
          <w:br/>
          И в первых солнечных лучах
          <w:br/>
          Нашел я прах далекой грезы:
          <w:br/>
          Полуувядшую впотьмах
          <w:br/>
          Благоухающую розу, —
          <w:br/>
          Залог обманутой мечты…
          <w:br/>
          Я сохранил цветок пахучий
          <w:br/>
          И, вспомнив милые черты,
          <w:br/>
          Целую ныне прах летучий…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2022-03-18T01:30:09+03:00</dcterms:created>
  <dcterms:modified xsi:type="dcterms:W3CDTF">2022-03-18T01:30:09+03:00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