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Теперь куда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Ну, теперь куда?.. Опять
          <w:br/>
           Рад бы встретиться с отчизной,
          <w:br/>
           Но, качая головой,
          <w:br/>
           Разум шепчет с укоризной:
          <w:br/>
          <w:br/>
          «Хоть окончилась война,
          <w:br/>
           Но остались трибуналы.
          <w:br/>
           Угодишь ты под расстрел!
          <w:br/>
           Ведь крамольничал немало!»
          <w:br/>
          <w:br/>
          Это верно. Не хочу
          <w:br/>
           Ни расстрела, ни ареста,
          <w:br/>
           Не герой я. Чужды мне
          <w:br/>
           Патетические жесты.
          <w:br/>
          <w:br/>
          Я бы в Англию уплыл, —
          <w:br/>
           Да пугают англичане
          <w:br/>
           И фабричный дым… От них
          <w:br/>
           Просто рвет меня заране.
          <w:br/>
          <w:br/>
          О, нередко я готов
          <w:br/>
           Пересечь морские воды,
          <w:br/>
           Чтоб в Америку попасть,
          <w:br/>
           В тот гигантский хлев свободы, —
          <w:br/>
          <w:br/>
          Но боюсь я жить в стране,
          <w:br/>
           Где плевательниц избегли,
          <w:br/>
           Где жуют табак и где
          <w:br/>
           Без царя играют в кегли.
          <w:br/>
          <w:br/>
          Может быть, в России мне
          <w:br/>
           Было б лучше, а не хуже, —
          <w:br/>
           Да не вынесу кнута
          <w:br/>
           И жестокой зимней стужи.
          <w:br/>
          <w:br/>
          Грустно на небо смотрю,
          <w:br/>
           Вижу звездный рой несметный, —
          <w:br/>
           Но нигде не нахожу
          <w:br/>
           Я звезды моей заветной.
          <w:br/>
          <w:br/>
          В лабиринте золотом
          <w:br/>
           Заблудилась в час полночный, —
          <w:br/>
           Точно так же, как и я
          <w:br/>
           В этой жизни суматошной.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2022-04-22T10:11:31+03:00</dcterms:created>
  <dcterms:modified xsi:type="dcterms:W3CDTF">2022-04-22T10:11:31+03:00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