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Теплый ветер веет мне в лицо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Теплый ветер веет мне в лицо,
          <w:br/>
          Солнце низко, вечер близко,
          <w:br/>
          Томен день, как одалиска.
          <w:br/>
          Ветер теплый веет мне в лицо.
          <w:br/>
          Жизни странной плоское кольцо
          <w:br/>
          Скоро сплющу в форме диска.
          <w:br/>
          Теплый ветер веет мне в лицо,
          <w:br/>
          Солнце низко, вечер близко.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2022-03-18T14:28:13+03:00</dcterms:created>
  <dcterms:modified xsi:type="dcterms:W3CDTF">2022-03-18T14:28:13+03:00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