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Термы Каракаллы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Дремлют сумрачные залы,
          <w:br/>
           Зеленеет влажный мох,
          <w:br/>
           Слышен в термах Каракаллы
          <w:br/>
           Ветра жалобного вздох.
          <w:br/>
           Меж аркад синеют тучи,
          <w:br/>
           Сохнет мертвый и колючий
          <w:br/>
           Лист терновника в пыли,
          <w:br/>
           Там, где прежде, в сладкой тени,
          <w:br/>
           Мозаичные ступени
          <w:br/>
           К баням мраморным вели;
          <w:br/>
           Где сенаторы-вельможи,
          <w:br/>
           Главы царственных семей
          <w:br/>
           Императору на ложе
          <w:br/>
           Приводили дочерей;
          <w:br/>
           Жертвы слышалось стенанье
          <w:br/>
           И во мгле, как поцелуй,
          <w:br/>
           Сладкогласное журчанье
          <w:br/>
           В мрамор падающих струй;
          <w:br/>
           Где лукаво-благосклонный,
          <w:br/>
           Нежный лик склоняя вниз,
          <w:br/>
           Улыбался Адонис,
          <w:br/>
           Солнцем юга озаренный;
          <w:br/>
           Где смотрели с высоты,
          <w:br/>
           Как послушные рабыни,
          <w:br/>
           Олимпийские богини
          <w:br/>
           В обаянье красоты…
          <w:br/>
           А теперь пугают взгляды
          <w:br/>
           В блеске солнечных лучей
          <w:br/>
           Только пыльные громады
          <w:br/>
           Обнаженных кирпичей.
          <w:br/>
           Все погибло невозвратно…
          <w:br/>
           Голубые небеса
          <w:br/>
           Меж развалин, – мне понятна
          <w:br/>
           Ваша вечная краса!
          <w:br/>
           Мир кругом, и рядом с тленьем
          <w:br/>
           Сердцу кажется живой,
          <w:br/>
           Полной вечным вдохновеньем
          <w:br/>
           Песня птички полевой!..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2022-04-22T17:20:11+03:00</dcterms:created>
  <dcterms:modified xsi:type="dcterms:W3CDTF">2022-04-22T17:20:11+03:00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