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Терская походная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не тучи — грозовые облака
          <w:br/>
           По-над Тереком на кручах залегли.
          <w:br/>
           Кличут трубы молодого казака.
          <w:br/>
           Пыль седая встала облаком вдали.
          <w:br/>
          <w:br/>
          Оседлаю я горячего коня,
          <w:br/>
           Крепко сумы приторочу вперемет.
          <w:br/>
           Встань, казачка молодая, у плетня,
          <w:br/>
           Проводи меня до солнышка в поход.
          <w:br/>
          <w:br/>
          Скачут сотни из-за Терека-реки,
          <w:br/>
           Под копытами дороженька дрожит.
          <w:br/>
           Едут с песней молодые казаки
          <w:br/>
           В Красной Армии республике служить.
          <w:br/>
          <w:br/>
          Газыри лежат рядами на груди,
          <w:br/>
           Стелет ветер голубые башлыки.
          <w:br/>
           Красный маршал Ворошилов, погляди
          <w:br/>
           На казачьи богатырские полки.
          <w:br/>
          <w:br/>
          В наших взводах все джигиты на подбор —
          <w:br/>
           Ворошиловские меткие стрелки.
          <w:br/>
           Встретят вражескую конницу в упор
          <w:br/>
           Наши пули и каленые клинки.
          <w:br/>
          <w:br/>
          То не тучи — грозовые облака
          <w:br/>
           По-над Тереком на кручах залегли.
          <w:br/>
           Кличут трубы молодого казака.
          <w:br/>
           Пыль седая встала облаком вдали.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2022-04-23T10:15:07+03:00</dcterms:created>
  <dcterms:modified xsi:type="dcterms:W3CDTF">2022-04-23T10:15:07+03:00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