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Тигр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Обдымленный, но избежавший казни,
          <w:br/>
           Дыша боками, вышел из тайги.
          <w:br/>
           Зеленой гривой* он повел шаги,
          <w:br/>
           Заиндевевший. Жесткий. Медно-красный.
          <w:br/>
          <w:br/>
          Угрюмо горбясь, огибает падь,
          <w:br/>
           Всем телом западая меж лопаток,
          <w:br/>
           Взлетает без разбега на распадок
          <w:br/>
           И в чащу возвращается опять.
          <w:br/>
          <w:br/>
          Он забирает запахи до плеч.
          <w:br/>
           Рычит — не отзывается тигрица…
          <w:br/>
           И снова в путь. Быть может, под картечь.
          <w:br/>
           Теперь уж незачем ему таиться.
          <w:br/>
          <w:br/>
          Вокруг поблескивание слюды,
          <w:br/>
           Пунцовой клюквы жуткие накрапы…
          <w:br/>
           И вдруг — следы! Тигриные следы!
          <w:br/>
           Такие дорогие сердцу лапы…
          <w:br/>
          <w:br/>
          Они вдоль гривы огибают падь,
          <w:br/>
           И, словно здесь для всех один порядок,
          <w:br/>
           Взлетают без разбега на распадок
          <w:br/>
           И в чащу возвращаются опять.
          <w:br/>
          <w:br/>
          А он — по ним! Гигантскими прыжками!
          <w:br/>
           Веселый, молодой не по летам!
          <w:br/>
           Но невдомек летящему, как пламя,
          <w:br/>
           Что он несется по своим следам.
          <w:br/>
           _______________________
          <w:br/>
           * Опушка тайги.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2022-04-25T05:15:38+03:00</dcterms:created>
  <dcterms:modified xsi:type="dcterms:W3CDTF">2022-04-25T05:15:38+03:00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