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Тигр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Я вдруг сегодня вспомнил Сан-Франциско,
          <w:br/>
          Банкет на двадцать первом этаже
          <w:br/>
          И сунутую в руки мне записку,
          <w:br/>
          Чтоб я с соседом был настороже.
          <w:br/>
          Сосед — владелец здешних трех газет —
          <w:br/>
          Был тигр, залезший телом в полосатый
          <w:br/>
          Костюм из грубой шерсти рыжеватой,
          <w:br/>
          Но то и дело из него на свет
          <w:br/>
          Вдруг вылезавший вычищенной пастой
          <w:br/>
          Тигриною улыбкою зубастой
          <w:br/>
          И толстой лапой в золотой шерсти,
          <w:br/>
          Подпиленной на всех когтях пяти.
          <w:br/>
          Наш разговор с ним, очень длинный, трезвый,
          <w:br/>
          Со стороны, наверно, был похож
          <w:br/>
          На запечатанную пачку лезвий,
          <w:br/>
          Где до поры завернут каждый нож.
          <w:br/>
          В том, как весь вечер выдержал он стойко
          <w:br/>
          Со мной на этих вежливых ножах,
          <w:br/>
          Была не столько трезвость, сколько стойка
          <w:br/>
          Перед прыжком в газетных камышах;
          <w:br/>
          Недаром он приполз на мягких лапах
          <w:br/>
          На красный цвет и незнакомый запах!
          <w:br/>
          И сколькими б кошачьими кругами
          <w:br/>
          Беседа всех углов ни обошла,
          <w:br/>
          Мы молча встали с ним из-за стола
          <w:br/>
          Тем, кем и сели за него, — врагами.
          <w:br/>
          …………………………………….
          <w:br/>
          И все-таки я вспомнил через год
          <w:br/>
          Ничем не любопытный этот вечер, —
          <w:br/>
          Не потому ли, что до нашей встречи
          <w:br/>
          Я видел лишь последний поворот
          <w:br/>
          Тигриных судеб на людских судах,
          <w:br/>
          Где, полиняв и проиграв все игры,
          <w:br/>
          Шли за решетку пойманные тигры,
          <w:br/>
          Раздавливая ампулы в зубах!
          <w:br/>
          А он был новый, наглый, молодой.
          <w:br/>
          Наверно, и они такими были,
          <w:br/>
          Когда рейхстаг зажгли своей рукой
          <w:br/>
          И в Лейпциге Димитрова судили.
          <w:br/>
          Горит, горит в Америке рейхстаг,
          <w:br/>
          И мой сосед в нем факельщик с другими,
          <w:br/>
          И чем пожар сильней, тем на устах
          <w:br/>
          Все чаще, чаще слышно его имя.
          <w:br/>
          Когда, не пощадив ни одного,
          <w:br/>
          Народов суд их позовет к ответу,
          <w:br/>
          Я там, узнав его при встрече этой,
          <w:br/>
          Скажу: я помню молодость его!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2022-03-20T04:52:14+03:00</dcterms:created>
  <dcterms:modified xsi:type="dcterms:W3CDTF">2022-03-20T04:52:14+03:00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