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спи, измученный борьбою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спи, измученный борьбою,
          <w:br/>
           И проснися в лучшем и ином!
          <w:br/>
           Буди мир и радость над тобою
          <w:br/>
           И покой над гробовым холмом!
          <w:br/>
           Отстрадал ты, вынес испытанье,
          <w:br/>
           И борьбой до цели ты достиг,
          <w:br/>
           И тебе готова за страданья
          <w:br/>
           Степень света ангелов святых.
          <w:br/>
           Он уж там, в той дали светозарной,
          <w:br/>
           Там, где странника бессмертье ждет,
          <w:br/>
           В той стране надзвездной, лучезарной,
          <w:br/>
           В звуках сфер чистейших он живет.
          <w:br/>
           До свиданья, брат, о, до свиданья!
          <w:br/>
           Да, за гробом, за минутой тьмы,
          <w:br/>
           Нам с тобой наступит час свиданья,
          <w:br/>
           И тебя в сияньи узрим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2022-04-22T09:23:14+03:00</dcterms:created>
  <dcterms:modified xsi:type="dcterms:W3CDTF">2022-04-22T09:23:14+03:00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