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То, о чем искусство лжет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То, о чем искусство лжет,
          <w:br/>
           Ничего не открывая,
          <w:br/>
           То, что сердце бережет —
          <w:br/>
           Вечный свет, вода живая…
          <w:br/>
          <w:br/>
          Остальное пустяки.
          <w:br/>
           Вьются у зажженной свечки
          <w:br/>
           Комары и мотыльки,
          <w:br/>
           Суетятся человечки,
          <w:br/>
           Умники и дураки.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2022-04-22T21:48:37+03:00</dcterms:created>
  <dcterms:modified xsi:type="dcterms:W3CDTF">2022-04-22T21:48:37+03:00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