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 не тучи бродят за овином..."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не тучи бродят за овином
          <w:br/>
                И не холод.
          <w:br/>
          Замесила божья матерь сыну
          <w:br/>
                Колоб.
          <w:br/>
          <w:br/>
          Всякой снадобью она поила жито
          <w:br/>
                В масле.
          <w:br/>
          Испекла и положила тихо
          <w:br/>
                В ясли.
          <w:br/>
          <w:br/>
          Заигрался в радости младенец,
          <w:br/>
                Пал в дрему,
          <w:br/>
          Уронил он колоб золоченый
          <w:br/>
                На солому.
          <w:br/>
          <w:br/>
          Покатился колоб за ворота
          <w:br/>
                Рожью.
          <w:br/>
          Замутили слезы душу голубую
          <w:br/>
                Божью.
          <w:br/>
          <w:br/>
          Говорила божья матерь сыну
          <w:br/>
                Советы:
          <w:br/>
          "Ты не плачь, мой лебеденочек,
          <w:br/>
                Не сетуй.
          <w:br/>
          <w:br/>
          На земле все люди человеки,
          <w:br/>
                Чада.
          <w:br/>
          Хоть одну им малую забаву
          <w:br/>
                Надо.
          <w:br/>
          <w:br/>
          Жутко им меж темных
          <w:br/>
                Перелесиц,
          <w:br/>
          Назвала я этот колоб -
          <w:br/>
                Месяц".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2021-11-10T13:54:47+03:00</dcterms:created>
  <dcterms:modified xsi:type="dcterms:W3CDTF">2021-11-10T13:54:47+03:00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