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Толстый жук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пустой лесной тропинке
          <w:br/>
          Толстый Жук лежал на спинке,
          <w:br/>
          Кверху ножки он держал
          <w:br/>
          И беспомощно жужжал.
          <w:br/>
          <w:br/>
          Рядом, выйдя на тропинку,
          <w:br/>
          Муравей тащил былинку.
          <w:br/>
          Он взглянул издалека
          <w:br/>
          На жужжащего Жука.
          <w:br/>
          <w:br/>
          Мимо Бабочка летела —
          <w:br/>
          На Жука не поглядела.
          <w:br/>
          Дождевой большой Червяк
          <w:br/>
          Не помог Жуку никак.
          <w:br/>
          <w:br/>
          Не хотела Гусеница
          <w:br/>
          По пути остановиться.
          <w:br/>
          <w:br/>
          Все спешили кто куда,
          <w:br/>
          Нет им дела — с кем беда!
          <w:br/>
          <w:br/>
          Только вдруг,
          <w:br/>
          Над тропинкой сделав круг,
          <w:br/>
          Приземлился майский Жук.
          <w:br/>
          <w:br/>
          Он помог жуку-собрату,
          <w:br/>
          Как простой солдат солдату.
          <w:br/>
          <w:br/>
          Толстый Жук на ножки встал,
          <w:br/>
          Звать на помощь перестал,
          <w:br/>
          Отряхнулся, развернулся
          <w:br/>
          И опять перевернулся.
          <w:br/>
          <w:br/>
          Он лежит и встать не может.
          <w:br/>
          Кто теперь ему поможет?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2022-03-18T02:27:31+03:00</dcterms:created>
  <dcterms:modified xsi:type="dcterms:W3CDTF">2022-03-18T02:27:31+03:00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