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"Только забелели поутру окошки..."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забелели поутру окошки,
          <w:br/>
          Мне метнулись в очи пакостные хари.
          <w:br/>
          На конце тесемки профиль дикой кошки,
          <w:br/>
          Тупоносой, хищной и щекатой твари.
          <w:br/>
          <w:br/>
          Хвост, копытца, рожки мреют на комоде.
          <w:br/>
          Смутен зыбкий очерк молодого черта.
          <w:br/>
          Нарядился бедный по последней моде,
          <w:br/>
          И цветок алеет в сюртуке у борта.
          <w:br/>
          <w:br/>
          Выхожу из спальни,- три коробки спичек
          <w:br/>
          Прямо в нос мне тычет генерал сердитый,
          <w:br/>
          И за ним мордашки розовых певичек.
          <w:br/>
          Скоком вверх помчался генерал со свитой.
          <w:br/>
          <w:br/>
          В сад иду поспешно,- машет мне дубинкой
          <w:br/>
          За колючей елкой старичок лохматый.
          <w:br/>
          Карлик, строя рожи, пробежал тропинкой,
          <w:br/>
          Рыжий, красноносый, весь пропахший мятой.
          <w:br/>
          <w:br/>
          Всё, чего не надо, что с дремучей ночи
          <w:br/>
          Мне метнулось в очи, я гоню аминем.
          <w:br/>
          Завизжали твари хором, что есть мочи:
          <w:br/>
          "Так и быть, до ночи мы тебя покинем!"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2021-11-10T17:57:02+03:00</dcterms:created>
  <dcterms:modified xsi:type="dcterms:W3CDTF">2021-11-10T17:57:02+03:00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