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звезды. Только синий воздух,
          <w:br/>
           Синий, вечный, ледяной.
          <w:br/>
           Синий, грозный, сине-звездный
          <w:br/>
           Над тобой и надо мной.
          <w:br/>
          <w:br/>
          Тише, тише. За полярным кругом
          <w:br/>
           Спят, не разнимая рук,
          <w:br/>
           С верным другом, с неразлучным другом,
          <w:br/>
           С мертвым другом, мертвый друг.
          <w:br/>
          <w:br/>
          Им спокойно вместе, им блаженно рядом..
          <w:br/>
           Тише, тише. Не дыши.
          <w:br/>
           Это только звезды над пустынным садом,
          <w:br/>
           Только синий свет твоей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2022-04-22T22:11:19+03:00</dcterms:created>
  <dcterms:modified xsi:type="dcterms:W3CDTF">2022-04-22T22:11:19+03:00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