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Требование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Позволь, сударыня, мне сделать то же точно,
          <w:br/>
           В чем упражнялись те, кто делали тебя,
          <w:br/>
           Авось и мне удастся ненарочно
          <w:br/>
           Сделать такую ж, хоть не для себя.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2022-04-21T22:33:08+03:00</dcterms:created>
  <dcterms:modified xsi:type="dcterms:W3CDTF">2022-04-21T22:33:08+03:00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