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Тревога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слышится — кто-то, у самого края
          <w:br/>
           Зовет меня. Кто-то зовет, умирая,
          <w:br/>
           А кто — я не знаю, не знаю, куда
          <w:br/>
           Бежать мне, но с кем-то, но где-то беда,
          <w:br/>
           И надо туда, и скорее, скорее —
          <w:br/>
           Быть может, спасу, унесу, отогрею,
          <w:br/>
           Быть может, успею, а ноги дрожат,
          <w:br/>
           И сердце мертвеет, и ужасом сжат
          <w:br/>
           Весь мир, где недвижно стою, озираясь,
          <w:br/>
           И вслушиваюсь, и постигнуть стараюсь —
          <w:br/>
           Чей голос?.. И, сжата тревожной тоской,
          <w:br/>
           Сама призываю последний покой.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2022-04-23T18:48:50+03:00</dcterms:created>
  <dcterms:modified xsi:type="dcterms:W3CDTF">2022-04-23T18:48:50+03:00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