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Третий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Смотрели в окна мы, где липы
          <w:br/>
          чернели в глубине двора.
          <w:br/>
          Вздыхали: снова снег не выпал,
          <w:br/>
          а ведь пора ему, пора.
          <w:br/>
          <w:br/>
          И снег пошел, пошел под вечер.
          <w:br/>
          Он, покидая высоту,
          <w:br/>
          летел, куда подует ветер,
          <w:br/>
          и колебался на лету.
          <w:br/>
          <w:br/>
          Он был пластинчатый и хрупкий
          <w:br/>
          и сам собою был смущен.
          <w:br/>
          Его мы нежно брали в руки
          <w:br/>
          и удивлялись: "Где же он?"
          <w:br/>
          <w:br/>
          Он уверял нас: "Будет, знаю,
          <w:br/>
          и настоящий снег у вас.
          <w:br/>
          Вы не волнуйтесь - я растаю,
          <w:br/>
          не беспокойтесь - я сейчас..."
          <w:br/>
          <w:br/>
          Был новый снег через неделю.
          <w:br/>
          Он не пошел - он повалил.
          <w:br/>
          Он забивал глаза метелью,
          <w:br/>
          шумел, кружил что было сил.
          <w:br/>
          <w:br/>
          В своей решимости упрямой
          <w:br/>
          хотел добиться торжества,
          <w:br/>
          чтоб все решили: он тот самый,
          <w:br/>
          что не на день и не на два.
          <w:br/>
          <w:br/>
          Но, сам себя таким считая,
          <w:br/>
          не удержался он и сдал.
          <w:br/>
          и если он в руках не таял,
          <w:br/>
          то под ногами таять стал.
          <w:br/>
          <w:br/>
          А мы с тревогою все чаще
          <w:br/>
          опять глядели в небосклон:
          <w:br/>
          "Когда же будет настоящий?
          <w:br/>
          Ведь все же должен быть и он".
          <w:br/>
          <w:br/>
          И как-то утром, вставши сонно,
          <w:br/>
          еще не зная ничего,
          <w:br/>
          мы вдруг ступили удивленно,
          <w:br/>
          дверь отворивши, на него.
          <w:br/>
          <w:br/>
          Лежал глубокий он и чистый
          <w:br/>
          со всею мягкой простотой.
          <w:br/>
          Он был застенчиво-пушистый
          <w:br/>
          и был уверенно-густой.
          <w:br/>
          <w:br/>
          Он лег на землю и на крыши,
          <w:br/>
          всех белизною поразив,
          <w:br/>
          и был действительно он пышен,
          <w:br/>
          и был действительно красив.
          <w:br/>
          <w:br/>
          Он шел и шел в рассветной гамме
          <w:br/>
          под гуд машин и храп коней,
          <w:br/>
          и он не таял под ногами,
          <w:br/>
          а становился лишь плотней.
          <w:br/>
          <w:br/>
          Лежал он, свежий и блестящий,
          <w:br/>
          и город был им ослеплен.
          <w:br/>
          Он был тот самый. Настоящий.
          <w:br/>
          Его мы ждали. Выпал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2021-11-11T04:52:15+03:00</dcterms:created>
  <dcterms:modified xsi:type="dcterms:W3CDTF">2021-11-11T04:52:15+03:00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