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Третий фронт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Эй,
          <w:br/>
                 Роста,
          <w:br/>
                        давай телеграммы
          <w:br/>
                                         во все концы!
          <w:br/>
             Сегодня
          <w:br/>
                     со всех союзных мест
          <w:br/>
             красной
          <w:br/>
                     учительской армии бойцы
          <w:br/>
             сошлись
          <w:br/>
                   на первый
          <w:br/>
                               учительский съезд.
          <w:br/>
             На третьем фронте
          <w:br/>
                               вставая горою,
          <w:br/>
             на фронте учебы,
          <w:br/>
                              на фронте книг, -
          <w:br/>
             учитель
          <w:br/>
                     равен
          <w:br/>
                           солдату-герою -
          <w:br/>
             тот же буденновец
          <w:br/>
                             и фронтовик.
          <w:br/>
             Он так же
          <w:br/>
                      мёрз
          <w:br/>
                           в окопах школы;
          <w:br/>
             с книгой,
          <w:br/>
                       будто с винтовкой,
          <w:br/>
                                          пешком
          <w:br/>
             шел разутый,
          <w:br/>
                          чуть не голый,
          <w:br/>
             верст за сорок
          <w:br/>
                          в город
          <w:br/>
                                    с мешком.
          <w:br/>
             С краюхой черствой,
          <w:br/>
                                 с мерзлой луковкой,
          <w:br/>
             Он,
          <w:br/>
                 слушая
          <w:br/>
                        вьюги шрапнельный рой,
          <w:br/>
          <w:br/>
             сражался,
          <w:br/>
                       бился
          <w:br/>
                             с каждой буковкой,
          <w:br/>
             идя
          <w:br/>
                 в атаки
          <w:br/>
                         со всей детворой.
          <w:br/>
             В ОНО
          <w:br/>
                   и в ВИКе
          <w:br/>
                            к общей благости
          <w:br/>
             работай
          <w:br/>
                     не за страх, а за совесть,
          <w:br/>
             а плату
          <w:br/>
                     за май
          <w:br/>
                            получишь в августе -
          <w:br/>
             вот
          <w:br/>
                 шкрабовских дней
          <w:br/>
                                  печальная повесть.
          <w:br/>
             Пошла
          <w:br/>
                   всесоюзная
          <w:br/>
                              стройка да ковка.
          <w:br/>
             Коль будем
          <w:br/>
                        сильны
          <w:br/>
                               и на третьем фронте -
          <w:br/>
             Коммуну
          <w:br/>
                     тогда
          <w:br/>
          <w:br/>
                           ни штыком,
          <w:br/>
                                      ни винтовкой -
          <w:br/>
             ничем
          <w:br/>
                   с завоеванных мест не стронете.
          <w:br/>
             И шкраб,
          <w:br/>
                      как ребенка,
          <w:br/>
                                   школу вынашивал,
          <w:br/>
             пока
          <w:br/>
                  сменялась миром гроза.
          <w:br/>
             И вот
          <w:br/>
                   со всего
          <w:br/>
                            Союза нашего
          <w:br/>
             на шкраба
          <w:br/>
                       с вниманьем
          <w:br/>
                                   поднялись глаза.
          <w:br/>
             У нас
          <w:br/>
                   долгов
          <w:br/>
                          пред учителем
          <w:br/>
                                        много,
          <w:br/>
             на весь ССР
          <w:br/>
                         сегодня
          <w:br/>
                                 звучите:
          <w:br/>
             идущий
          <w:br/>
                    со своей коммуною в ногу,
          <w:br/>
             да здравствует
          <w:br/>
                            красный
          <w:br/>
                                    народный учитель!
          <w:br/>
             Но каплю и грусти
          <w:br/>
                               прибавим к этому:
          <w:br/>
             учитель,
          <w:br/>
                      чеши виноватое темя, -
          <w:br/>
             каб раньше
          <w:br/>
                        учитель
          <w:br/>
                                пошел за Советом,
          <w:br/>
             мы,
          <w:br/>
                 может быть,
          <w:br/>
                             были бы
          <w:br/>
                                     сплошь грамотеями.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2021-11-10T13:15:20+03:00</dcterms:created>
  <dcterms:modified xsi:type="dcterms:W3CDTF">2021-11-10T13:15:20+03:00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