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главы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Глава 1
          <w:br/>
          <w:br/>
          Когда-нибудь, болтливый умник,
          <w:br/>
          среди знакомств пройдет зима,
          <w:br/>
          когда в Москве от узких улиц
          <w:br/>
          сойду когда-нибудь с ума,
          <w:br/>
          <w:br/>
          на шумной родине балтийской
          <w:br/>
          среди худой полувесны
          <w:br/>
          протарахтят полуботинки
          <w:br/>
          по лестнице полувойны,
          <w:br/>
          <w:br/>
          и дверь откроется. О память,
          <w:br/>
          смотри, как улица пуста,
          <w:br/>
          один асфальт под каблуками,
          <w:br/>
          наклон Литейного моста.
          <w:br/>
          <w:br/>
          И в этом ровном полусвете
          <w:br/>
          смешенья равных непогод
          <w:br/>
          не дай нам Бог кого-то встретить,
          <w:br/>
          ужасен будет пешеход.
          <w:br/>
          <w:br/>
          И с криком сдавленным обратно
          <w:br/>
          ты сразу бросишься, вослед
          <w:br/>
          его шаги и крик в парадном,
          <w:br/>
          дома стоят, парадных нет,
          <w:br/>
          <w:br/>
          да город этот ли? Не этот,
          <w:br/>
          здесь не поймают, не убьют,
          <w:br/>
          сойдут с ума, сведут к поэту,
          <w:br/>
          тепло, предательство, приют.
          <w:br/>
          <w:br/>
          Глава 2
          <w:br/>
          <w:br/>
          Полуапрель и полуслякоть,
          <w:br/>
          любви, любви полупитья,
          <w:br/>
          и одинокость, одинакость
          <w:br/>
          над полуправдой бытия,
          <w:br/>
          <w:br/>
          что ж, переменим, переедем,
          <w:br/>
          переживем, полудыша,
          <w:br/>
          о, никогда ни тем, ни этим
          <w:br/>
          не примиренная душа,
          <w:br/>
          <w:br/>
          и все, что менее тоскливо,
          <w:br/>
          напоминает желтый лед,
          <w:br/>
          и небо Финского залива
          <w:br/>
          на невский пригород плывет.
          <w:br/>
          <w:br/>
          Уже не суетный, небрежный,
          <w:br/>
          любовник брошенный, пижон,
          <w:br/>
          забывший скуку побережий
          <w:br/>
          и меру времени — сезон,
          <w:br/>
          <w:br/>
          чего не станет с человеком,
          <w:br/>
          грехи не все, дела не все,
          <w:br/>
          шумит за дюнами и снегом,
          <w:br/>
          шумит за дюнами шоссе,
          <w:br/>
          <w:br/>
          какая разница и разность,
          <w:br/>
          и вот — автобус голубой,
          <w:br/>
          глядишь в окно, и безвозвратность
          <w:br/>
          все тихо едет за тобой.
          <w:br/>
          <w:br/>
          Глава 3
          <w:br/>
          <w:br/>
          Ничто не стоит сожалений,
          <w:br/>
          люби, люби, а все одно, —
          <w:br/>
          знакомств, любви и поражений
          <w:br/>
          нам переставить не дано.
          <w:br/>
          <w:br/>
          И вот весна. Ступать обратно
          <w:br/>
          сквозь черно-белые дворы,
          <w:br/>
          где на железные ограды
          <w:br/>
          ложатся легкие стволы
          <w:br/>
          <w:br/>
          и жизнь проходит в переулках,
          <w:br/>
          как обедневшая семья.
          <w:br/>
          Летит на цинковые урны
          <w:br/>
          и липнет снег небытия.
          <w:br/>
          <w:br/>
          Войди в подъезд неосвещенный
          <w:br/>
          и вытри слезы и опять
          <w:br/>
          смотри, смотри, как возмущенный
          <w:br/>
          Борей все гонит воды вспять.
          <w:br/>
          <w:br/>
          Куда ж идти? Вот ряд оконный,
          <w:br/>
          фонарь, парадное, уют,
          <w:br/>
          любовь и смерть, слова знакомых,
          <w:br/>
          и где-то здесь тебе приют.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2022-03-17T15:33:52+03:00</dcterms:created>
  <dcterms:modified xsi:type="dcterms:W3CDTF">2022-03-17T15:33:52+03:00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