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матери любовь: она хранит и греет,
          <w:br/>
           И нежно бережет, и ласками щедра;
          <w:br/>
           Ее святым огнем жизнь бурная светлеет;
          <w:br/>
           Ее влиянием глас долга и добра
          <w:br/>
           И громче и звучней взывает в сердце юном;
          <w:br/>
           Ее молитвою небесной веры луч
          <w:br/>
           Нисходит иногда сквозь мрак житейских туч
          <w:br/>
           В рассудок, преданный мечтаньям вольнодумным;
          <w:br/>
           И образом ее, и мыслию о ней
          <w:br/>
           Усмирено порой волнение страстей.
          <w:br/>
          <w:br/>
          Есть сестрина любовь: она и состраданье
          <w:br/>
           И соучастие на поприще земном;
          <w:br/>
           Она средь неудач, в минуту испытанья,
          <w:br/>
           Приходит, кроткая, с догадливым умом
          <w:br/>
           И с сердцем преданным, чтоб без речей, без шума
          <w:br/>
           Унять и исцелить припадок злой тоски;
          <w:br/>
           И взглядом дружеским, пожатием руки
          <w:br/>
           Умеет разогнать порыв хандры угрюмой;
          <w:br/>
           И братом, гордости и нежности полна,
          <w:br/>
           Все восхищается в мечтах своих она.
          <w:br/>
          <w:br/>
          И есть еще любовь… Но та!.. Где выраженья,
          <w:br/>
           Где краски и слова, чтоб высказать ее?..
          <w:br/>
           Чтоб передать вполне и цель и назначенье
          <w:br/>
           Той страсти, той любви?.. Лишь ею бытие
          <w:br/>
           И мир озарены!.. Она горит и блещет;
          <w:br/>
           Всю душу женскую, весь тайный сердца жар
          <w:br/>
           Блаженству милого она приносит в дар,
          <w:br/>
           И им одним живет, и им одним трепещет!
          <w:br/>
           Она бесценный перл, она душистый цвет,
          <w:br/>
           И ей меж радостей земных подобной нет!..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2022-04-22T21:22:17+03:00</dcterms:created>
  <dcterms:modified xsi:type="dcterms:W3CDTF">2022-04-22T21:22:17+03:00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