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птицы увидел я
          <w:br/>
           В небе пустом.
          <w:br/>
           Ворону, летевшую вкось.
          <w:br/>
           Орла над высоким
          <w:br/>
           Весенним гнездом.
          <w:br/>
           Сороку, схватившую кость.
          <w:br/>
           Ворона летела, не зная куда,
          <w:br/>
           В расчете на птичье «авось».
          <w:br/>
           Сорока, вкусившая радость труда,
          <w:br/>
           Собаке оставила кость.
          <w:br/>
           Орел, воспаривший
          <w:br/>
           Над холодом скал,
          <w:br/>
           Высматривал сверху обед.
          <w:br/>
           И в эти минуты он тоже не знал,
          <w:br/>
           А будет обед или нет.
          <w:br/>
           И каждая птица была занята.
          <w:br/>
           У каждой был свой интерес.
          <w:br/>
           … Ворону сбил ястреб
          <w:br/>
           Над сенью куста,
          <w:br/>
           Упавший на жертву с небес.
          <w:br/>
           Сорока добычу оставила псу,
          <w:br/>
           Едва не лишившись крыла.
          <w:br/>
           И сгинул орел,
          <w:br/>
           Улетевший в грозу.
          <w:br/>
           И тело река приняла.
          <w:br/>
           Три птицы увидел я
          <w:br/>
           В небе пустом:
          <w:br/>
           Синицу, грача, пустельгу.
          <w:br/>
           А что с теми птицами
          <w:br/>
           Стало потом,
          <w:br/>
           Я вам рассказать не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2022-04-21T19:19:35+03:00</dcterms:created>
  <dcterms:modified xsi:type="dcterms:W3CDTF">2022-04-21T19:19:35+03:00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