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сладостных момента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сладостных момента
          <w:br/>
           У любви.
          <w:br/>
           Ты, покраснев, сказала:
          <w:br/>
           — Назови. —
          <w:br/>
           Я назову.
          <w:br/>
           Вначале ожиданье
          <w:br/>
           Любви.
          <w:br/>
           Потом сама любовь.
          <w:br/>
           А вслед за ней
          <w:br/>
           Придут воспоминанья,
          <w:br/>
           Когда мы всё
          <w:br/>
           Переживаем вновь.
          <w:br/>
           Промчится жизнь…
          <w:br/>
           Любовь в былое канет.
          <w:br/>
           Всё испытай
          <w:br/>
           И всё переживи.
          <w:br/>
           Но никогда
          <w:br/>
           Нас не покинет память —
          <w:br/>
           Воспоминанье
          <w:br/>
           О былой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2022-04-22T20:23:00+03:00</dcterms:created>
  <dcterms:modified xsi:type="dcterms:W3CDTF">2022-04-22T20:23:00+03:00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