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яблока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яблока, излюбленных преданьем,
          <w:br/>
          Три символа земного мятежа,
          <w:br/>
          В саду веков, воссозданном сознаньем,
          <w:br/>
          Они горят, под ветром грез дрожа.
          <w:br/>
          Ты, яблоко губительное Евы!
          <w:br/>
          Ты вырвало из глаз эдемский свет,
          <w:br/>
          На нас обрушив божеские гневы, —
          <w:br/>
          Но было то — восстанье на запрет!
          <w:br/>
          Другое — яблоко Вильгельма Теля, —
          <w:br/>
          Свободы весть промчало над землей:
          <w:br/>
          Одной стрелой в родного сына целя,
          <w:br/>
          Стрелок в тиранов метился другой!
          <w:br/>
          А третье — третье яблоко Ньютона;
          <w:br/>
          Оно упало в час своей поры,
          <w:br/>
          И понял ум незыблемость закона,
          <w:br/>
          Что движет землю, небо и миры.
          <w:br/>
          То третье яблоко вернуло рай нам,
          <w:br/>
          Сравняло всех, владыку и раба,
          <w:br/>
          Открыло нам дорогу к вечным тайнам,
          <w:br/>
          Чтоб не страшила больше — и Судьба!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2022-03-19T09:48:33+03:00</dcterms:created>
  <dcterms:modified xsi:type="dcterms:W3CDTF">2022-03-19T09:48:33+03:00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