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Подлец ли я, что я ее покинул,
          <w:br/>
          Ее, с которой прожил тpoe лет,
          <w:br/>
          Что, может быть, уйдя, ей сердце вынул?
          <w:br/>
          Подлец ли я? подлец я, или нет?
          <w:br/>
          Немолода, нехороша собою,
          <w:br/>
          Мещаниста и мало развита,
          <w:br/>
          Она была оправдана весною,
          <w:br/>
          Когда в уродстве бродит красота…
          <w:br/>
          Кто сблизил нас? Весна, вино и юность, —
          <w:br/>
          Мои друзья и тайные враги, —
          <w:br/>
          Те, что давали лире златострунность
          <w:br/>
          И героизму — шаткие шаги…
          <w:br/>
          Двенадцать дев прошло передо мною,
          <w:br/>
          В которых тщетно я искал «её»,
          <w:br/>
          Двенадцать дев, оправданных весною,
          <w:br/>
          Явивших всеубожество свое…
          <w:br/>
          И каждый раз разочарован снова,
          <w:br/>
          Скорбя и обвиняя лишь себя,
          <w:br/>
          Искал я в новой все того ж, иного,
          <w:br/>
          Что отличает от других — тебя!
          <w:br/>
          Тебя, моя Тринадцатая Встреча!
          <w:br/>
          Тебя, моя Годива наших дней!
          <w:br/>
          Сама Балькис была тебе предтеча
          <w:br/>
          И грезила о высоте твоей!
          <w:br/>
          Ты — совершенство в полном смысле слова!
          <w:br/>
          Ты — идеал, приявший плоть и кровь!
          <w:br/>
          Моя душа приять тебя готова,
          <w:br/>
          Воздав тебе бессмертную любовь!
          <w:br/>
          Подлец ли я?! Но что такое подлость?!
          <w:br/>
          И кто из вас быть смеет мне судьей?…
          <w:br/>
          Я знаю независимости гордость,
          <w:br/>
          И что двенадцать жизней — пред тобой?!.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2022-03-25T10:16:49+03:00</dcterms:created>
  <dcterms:modified xsi:type="dcterms:W3CDTF">2022-03-25T10:16:49+03:00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