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Триолеты в бензине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 мне примус по секрету,
          <w:br/>
           Что в зажигалку он влюблен.
          <w:br/>
           И, рассказавши новости эту,
          <w:br/>
           Впервые выданную свету,
          <w:br/>
           Вздохнул и был весьма смущен.
          <w:br/>
          <w:br/>
          Но зажигалке и милее
          <w:br/>
           И симпатичнее был форд.
          <w:br/>
           И без любовного трофея
          <w:br/>
           Из этой повести в три шеи
          <w:br/>
           Был примус выброшен за борт!
          <w:br/>
          <w:br/>
          Тогда, нажав на регулятер,
          <w:br/>
           Взорвался примус от любви.
          <w:br/>
           Так, не дождавшись результатов,
          <w:br/>
           Хоть стильно, но и глуповато
          <w:br/>
           Свел с фордом счеты он свои!
          <w:br/>
          <w:br/>
          Но, к счастью, для его хозяйки
          <w:br/>
           Был не опасен этот взрыв!
          <w:br/>
           Взревев, как негр из Танганайки,
          <w:br/>
           Он’растерял лишь только гайки,
          <w:br/>
           Свою горелку сохранив.
          <w:br/>
          <w:br/>
          Пусть пахнет песенка бензином.
          <w:br/>
           Довольно нам любовных роз!
          <w:br/>
           И примус с очень грустной миной
          <w:br/>
           По всем посудным магазинам
          <w:br/>
           В починку сам себя понес!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2022-04-22T01:15:26+03:00</dcterms:created>
  <dcterms:modified xsi:type="dcterms:W3CDTF">2022-04-22T01:15:26+03:00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