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Тристан Корбьер. Два Парижа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НОЧЬЮ
          <w:br/>
          <w:br/>
          Ты — море плоское в тот час, когда отбой
          <w:br/>
          Валы гудящие угнал перед собой,
          <w:br/>
          А уху чудится прибоя ропот слабый,
          <w:br/>
          И тихо черные заворошились крабы.
          <w:br/>
          <w:br/>
          Ты — Стикс, но высохший, откуда, кончив лов,
          <w:br/>
          Уносит Диоген фонарь, на крюк надетый,
          <w:br/>
          И где для удочек «проклятые» поэты
          <w:br/>
          Живых червей берут из собственных голов.
          <w:br/>
          <w:br/>
          Ты — щетка жнивника, где в грязных нитях рони
          <w:br/>
          Прилежно роется зловонный рой вороний,
          <w:br/>
          И от карманников, почуявших барыш,
          <w:br/>
          Дрожа, спасается облезлый житель крыш.
          <w:br/>
          <w:br/>
          Ты — смерть. Полиция храпит, а вор устало
          <w:br/>
          Рук жирно розовых в засос целует сало.
          <w:br/>
          И кольца красные от губ на них видны
          <w:br/>
          В тот час единственный, когда ползут и сны.
          <w:br/>
          <w:br/>
          Ты — жизнь, с ее волной певучей и живою
          <w:br/>
          Над лакированной тритоньей головою,
          <w:br/>
          А сам зеленый бог в мертвецкой и застыл,
          <w:br/>
          Глаза стеклянные он широко раскрыл.
          <w:br/>
          <w:br/>
          2 ДНЕМ
          <w:br/>
          <w:br/>
          Гляди, на небесах, в котле из красной меди
          <w:br/>
          Неисчислимые для нас варятся снеди.
          <w:br/>
          Хоть из остаточков состряпано, зато
          <w:br/>
          Любовью сдобрено и потом полито!
          <w:br/>
          <w:br/>
          Пред жаркой кухнею толкутся побирашки,
          <w:br/>
          Свежинка с запашком заманчиво бурлит,
          <w:br/>
          И жадно пьяницы за водкой тянут чашки,
          <w:br/>
          И холод нищего оттертого долит.
          <w:br/>
          <w:br/>
          Не думаешь ли, брат, что, растопив червонцы,
          <w:br/>
          Журчаще — жаркий жир {*} для всех готовит солнце?
          <w:br/>
          Собачьей мы и той похлебки подождем.
          <w:br/>
          <w:br/>
          Не всем под солнцем быть, кому и под дождем.
          <w:br/>
          С огня давно горшок наш черный в угол сдвинут,
          <w:br/>
          И желчью мы живем, пока нас в яму кинут.
          <w:br/>
          <w:br/>
          {* Le gras grouillon grouillant.}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2022-03-21T03:03:06+03:00</dcterms:created>
  <dcterms:modified xsi:type="dcterms:W3CDTF">2022-03-21T03:03:06+03:00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