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Троеженец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греховодник
          <w:br/>
           Женился от живой жены еще на двух.
          <w:br/>
           Лишь до Царя о том донесся слух
          <w:br/>
           (А Царь был строг и не охотник
          <w:br/>
           Таким соблазнам потакать),
          <w:br/>
           Он Многоженца вмиг велел под суд отдать,
          <w:br/>
           И выдумать ему такое наказанье,
          <w:br/>
           Чтоб в страх привесть народ,
          <w:br/>
           И покуситься бы никто не мог вперед
          <w:br/>
           На столь большое злодеянье:
          <w:br/>
           «А коль увижу-де, что казнь ему мала,
          <w:br/>
           Повешу тут же всех судей вокруг стола».
          <w:br/>
           Судьям худые шутки:
          <w:br/>
           В холодный пот кидает их боязнь.
          <w:br/>
           Судьи толкуют трои сутки,
          <w:br/>
           Какую б выдумать преступнику им казнь.
          <w:br/>
           Их есть и тысячи; но опытами знают,
          <w:br/>
           Что все они людей от зла не отучают.
          <w:br/>
           Однако ж, наконец, их надоумил бог.
          <w:br/>
           Преступник призван в суд для объявленья
          <w:br/>
           Судейского решенья,
          <w:br/>
           Которым, с общего сужденья,
          <w:br/>
           Приговорили: жен отдать ему всех трех.
          <w:br/>
           Народ суду такому изумился
          <w:br/>
           И ждал, что Царь велит повесить всех судей;
          <w:br/>
           Но не прошло четырех дней,
          <w:br/>
           Как Троеженец удавился:
          <w:br/>
           И этот приговор такой наделал страх,
          <w:br/>
           Что с той поры на трех женах
          <w:br/>
           Никто в том царстве не женился.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2022-04-22T16:07:17+03:00</dcterms:created>
  <dcterms:modified xsi:type="dcterms:W3CDTF">2022-04-22T16:07:17+03:00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