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(Дорога Вера-Круц — Мехико-сиtи)
          <w:br/>
          <w:br/>
          Смотрю:
          <w:br/>
               вот это —
          <w:br/>
                    тропики.
          <w:br/>
          Всю жизнь
          <w:br/>
               вдыхаю наново я.
          <w:br/>
          А поезд
          <w:br/>
               прет торопкий
          <w:br/>
          сквозь пальмы,
          <w:br/>
                     сквозь банановые.
          <w:br/>
          Их силуэты-веники
          <w:br/>
          встают рисунком тошненьким:
          <w:br/>
          не то они — священники,
          <w:br/>
          не то они — художники.
          <w:br/>
          Аж сам
          <w:br/>
               не веришь факту:
          <w:br/>
          из всей бузы и вара
          <w:br/>
          встает
          <w:br/>
               растенье — кактус
          <w:br/>
          трубой от самовара.
          <w:br/>
          А птички в этой печке
          <w:br/>
          красивей всякой меры.
          <w:br/>
          По смыслу —
          <w:br/>
                     воробейчики,
          <w:br/>
          а видом —
          <w:br/>
                  шантеклеры.
          <w:br/>
          Но прежде чем
          <w:br/>
                      осмыслил лес
          <w:br/>
          и бред,
          <w:br/>
               и жар,
          <w:br/>
                    и день я —
          <w:br/>
          и день,
          <w:br/>
               и лес исчез
          <w:br/>
          без вечера
          <w:br/>
                   и без
          <w:br/>
                        предупрежденья.
          <w:br/>
          Где горизонта борозда?!
          <w:br/>
          Все линии
          <w:br/>
                  потеряны.
          <w:br/>
          Скажи,
          <w:br/>
               которая звезда
          <w:br/>
          и где
          <w:br/>
              глаза пантерины?
          <w:br/>
          Не счел бы
          <w:br/>
                   лучший казначей
          <w:br/>
          звезды
          <w:br/>
               тропических ночей,
          <w:br/>
          настолько
          <w:br/>
                 ночи августа
          <w:br/>
          звездой набиты
          <w:br/>
                       нагусто.
          <w:br/>
          Смотрю:
          <w:br/>
               ни зги, ни тропки.
          <w:br/>
          Всю жизнь
          <w:br/>
                  вдыхаю наново я.
          <w:br/>
          А поезд прет
          <w:br/>
                     сквозь тропики,
          <w:br/>
          сквозь запахи
          <w:br/>
                      банановые.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2021-11-10T22:01:38+03:00</dcterms:created>
  <dcterms:modified xsi:type="dcterms:W3CDTF">2021-11-10T22:01:38+03:00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