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Трубы, трубы и трубы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Трубы, трубы и трубы
          <w:br/>
           Под землею на дне морей
          <w:br/>
           Глубоко зарыты в горе
          <w:br/>
           Души по трубам скользят
          <w:br/>
           Музыка слышится в них
          <w:br/>
           Иногда трубы выходят в прекрасный сад
          <w:br/>
           Но иным невозможно вернуться назад
          <w:br/>
           Эти трубы идут на солнце
          <w:br/>
           Тихо течет в них свет
          <w:br/>
           В трубах слышны отдаленные звуки иных миров
          <w:br/>
           Шум отдаленных миров
          <w:br/>
           Солнце
          <w:br/>
           Уйти в подземелья труб
          <w:br/>
           — Пять миллионов лет —
          <w:br/>
           Достигнуть созвездий
          <w:br/>
           Выйти из труб на свет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2022-04-24T08:26:26+03:00</dcterms:created>
  <dcterms:modified xsi:type="dcterms:W3CDTF">2022-04-24T08:26:26+03:00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