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 ночного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ночного сна, налет истомы пыльной
          <w:br/>
           смываю мягко-золотой,
          <w:br/>
           тяжелой губкою, набухшей пеной мыльной
          <w:br/>
           благоуханной и густой.
          <w:br/>
          <w:br/>
          Голубоватая, в купальне млечно-белой,
          <w:br/>
           вода струит чуть зримый пар,
          <w:br/>
           и благодарное я погружаю тело
          <w:br/>
           в ее глухой и нежный жар.
          <w:br/>
          <w:br/>
          А после, насладясь той лаской шелковистой,
          <w:br/>
           люблю я влагой ледяной
          <w:br/>
           лопатки окатить… Мгновенье — и пушистой
          <w:br/>
           я обвиваюсь простыней.
          <w:br/>
          <w:br/>
          Чуть кожа высохла,— прохлада легкой ткани
          <w:br/>
           спадает на плечи, шурша…
          <w:br/>
           Для песен, для борьбы, для сказочных исканий
          <w:br/>
           готовы тело и душа.
          <w:br/>
          <w:br/>
          Так мелочь каждую — мы, дети и поэты,
          <w:br/>
           умеем в чудо превратить,
          <w:br/>
           в обычном райские угадывать приметы
          <w:br/>
           и что ни тронем,— расцветить…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2022-04-21T21:07:57+03:00</dcterms:created>
  <dcterms:modified xsi:type="dcterms:W3CDTF">2022-04-21T21:07:57+03:00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