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Тщеславной леди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Зачем, беспечная, болтать
          <w:br/>
           О том, что шепчут втихомолку,
          <w:br/>
           А после — слезы проливать
          <w:br/>
           И упрекать себя без толку?
          <w:br/>
          <w:br/>
          О, ты наплачешься со зла,
          <w:br/>
           Под смех наперсниц вероломных,
          <w:br/>
           За весь тот вздор, что ты плела
          <w:br/>
           Про вздохи юношей нескромных.
          <w:br/>
          <w:br/>
          Не верь прельщающим сердца
          <w:br/>
           Любезникам благообразным:
          <w:br/>
           Падешь добычею льстеца,
          <w:br/>
           Не устояв перед соблазном.
          <w:br/>
          <w:br/>
          Словечки ветреных юнцов
          <w:br/>
           Ты с детским чванством повторяешь.
          <w:br/>
           Поддавшись им, в конце концов
          <w:br/>
           И стыд и совесть потеряешь.
          <w:br/>
          <w:br/>
          Ужель, когда в кругу подруг
          <w:br/>
           Ты рассыпаешь ворох басен,
          <w:br/>
           Улыбок, реющих вокруг,
          <w:br/>
           Коварный смысл тебе не ясен?
          <w:br/>
          <w:br/>
          Не выставляйся напоказ,
          <w:br/>
           Храни свои секреты свято.
          <w:br/>
           Кто поскромней, ведь та из вас
          <w:br/>
           Не станет хвастать лестью фата.
          <w:br/>
          <w:br/>
          Кто не смеется из повес
          <w:br/>
           Над простофилею болтливой?
          <w:br/>
           В ее очах — лазурь небес,
          <w:br/>
           Но до чего слепа — на диво!
          <w:br/>
          <w:br/>
          В любовных бреднях — сущий рай
          <w:br/>
           Для опрометчивой хвастуньи:
          <w:br/>
           Поверит, как ни привирай,
          <w:br/>
           И тут же выболтает втуне.
          <w:br/>
          <w:br/>
          Красавица! Не пустословь.
          <w:br/>
           Во мне не ревность рассуждает.
          <w:br/>
           Твой чванный облик не любовь,
          <w:br/>
           А только жалость вызывает.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2022-04-22T06:50:49+03:00</dcterms:created>
  <dcterms:modified xsi:type="dcterms:W3CDTF">2022-04-22T06:50:49+03:00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