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Тщета суемудрия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Вскую шаташася языцы, и людие поучишася
          <w:br/>
           тщетным.
          <w:br/>
          <em>Псалом 2</em>
          <w:br/>
          <w:br/>
          Зачем к земным корыстям руки
          <w:br/>
           И ум на тщетные науки
          <w:br/>
           Простерли с жадностию вы?
          <w:br/>
           На всё готовы для молвы,
          <w:br/>
           На всё для блеска ложной славы:
          <w:br/>
           Забыли вышнего уставы!
          <w:br/>
           Цари и князи собрались
          <w:br/>
           Идти на господа войною;
          <w:br/>
           Сердца их дерзостью зажглись,
          <w:br/>
           Покрылись очи пеленою.
          <w:br/>
           Но он, живый на небесах,
          <w:br/>
           Над вашей злобой посмеется:
          <w:br/>
           Ваш сонм, как прах, с путей смятется,
          <w:br/>
           Мечи замрут у вас в руках.
          <w:br/>
           О! страшны вышнего глаголы!
          <w:br/>
           Когда кипит его гроза:
          <w:br/>
           Трещат скалы, вздыхают долы,
          <w:br/>
           И кедры гнутся, как лоза…
          <w:br/>
           А мне, за долгое смиренье,
          <w:br/>
           За скорбь мою, за простоту,
          <w:br/>
           Склонив небесну высоту,
          <w:br/>
           Мой бог послал благоволенье.
          <w:br/>
           Он ополчил меня жезлом
          <w:br/>
           И рек: «Паси сии языки;
          <w:br/>
           Смири в их гордости великой
          <w:br/>
           Слепцов с безумным их умом;
          <w:br/>
           И, как скудельные фиалы,
          <w:br/>
           Разбей сердца их одичалы;
          <w:br/>
           Заблудших вырви из сетей:
          <w:br/>
           Будь страж и вождь моих людей!»
          <w:br/>
           О сильные земли — смиренье!
          <w:br/>
           В суде — защита нищете!
          <w:br/>
           Вся жизнь — будь жертва правоте!
          <w:br/>
           Законам правды — поклоненье!
          <w:br/>
           Я зрю: он близок, божий день,
          <w:br/>
           И вы побегли, исполины,
          <w:br/>
           Как из глубокия долины
          <w:br/>
           Бежит пред ясным утром тень!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2022-04-22T10:21:15+03:00</dcterms:created>
  <dcterms:modified xsi:type="dcterms:W3CDTF">2022-04-22T10:21:15+03:00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