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Ты, бледная звезда, вечернее светило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Альфреда Мюссэ
          <w:br/>
          <w:br/>
          Ты, бледная звезда, вечернее светило,
          <w:br/>
           В дворце лазуревом своем,
          <w:br/>
           Как вестница встаешь на своде голубом.
          <w:br/>
           Зачем же к нам с небес ты смотришь так уныло?
          <w:br/>
           Гроза умчалася, и ветра шум затих,
          <w:br/>
           Кудрявый лес блестит росою, как слезами,
          <w:br/>
           Над благовонными лугами
          <w:br/>
           Порхает мотылек на крыльях золотых.
          <w:br/>
           Чего же ищет здесь, звезда, твой луч дрожащий?..
          <w:br/>
           Но ты склоняешься, ты гаснешь — вижу я —
          <w:br/>
           С улыбкою бежишь, потупив взор блестящий,
          <w:br/>
           Подруга кроткая моя!
          <w:br/>
           Слезинка ясная на синей ризе ночи,
          <w:br/>
           К холму зеленому сходящая звезда,
          <w:br/>
           Пастух, к тебе подняв заботливые очи,
          <w:br/>
           Ведет послушные стада.
          <w:br/>
           Куда ж стремишься ты в просторе необъятном?
          <w:br/>
           На берег ли реки, чтоб в камышах уснуть,
          <w:br/>
           Иль к морю дальнему направишь ты свой путь
          <w:br/>
           В затишье ночи благодатном,
          <w:br/>
           Чтоб пышным жемчугом к волне упасть на грудь?
          <w:br/>
           О, если умереть должна ты, потухая,
          <w:br/>
           И кудри светлые сокрыть в морских струях,-
          <w:br/>
           Звезда любви, молю тебя я:
          <w:br/>
           Перед разлукою, последний луч роняя,
          <w:br/>
           На миг остановись, помедли в небесах!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2022-04-23T12:06:13+03:00</dcterms:created>
  <dcterms:modified xsi:type="dcterms:W3CDTF">2022-04-23T12:06:13+03:00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