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отчаянье жизни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отчаянье жизни моей,
          <w:br/>
          Без цветов предо мной и без слез!
          <w:br/>
          В полусумраке дней и ночей
          <w:br/>
          Безответный и страшный вопрос!
          <w:br/>
          Ты, тревога рассветных минут,
          <w:br/>
          Непонятный, торжественный гул,
          <w:br/>
          Где невнятные звуки растут,
          <w:br/>
          Где Незримый Хранитель вздохнул!
          <w:br/>
          Вас лелея, зову я теперь:
          <w:br/>
          Укажите мне, скоро ль рассвет?
          <w:br/>
          Вот уж дрогнула темная дверь,
          <w:br/>
          Набежал исчезающий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2022-03-18T01:41:28+03:00</dcterms:created>
  <dcterms:modified xsi:type="dcterms:W3CDTF">2022-03-18T01:41:28+03:00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