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бойся долгих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бойся долгих дней, когда пустой и мелкой
          <w:br/>
          Становится душа и плоским разум твой, —
          <w:br/>
          Как будто на часах нет стрелки часовой
          <w:br/>
          И время мерится одной минутной стрелкой.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2022-03-21T14:40:04+03:00</dcterms:created>
  <dcterms:modified xsi:type="dcterms:W3CDTF">2022-03-21T14:40:04+03:00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